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3" w:rsidRDefault="00BE52E5">
      <w:pPr>
        <w:rPr>
          <w:rFonts w:ascii="Times New Roman" w:hAnsi="Times New Roman" w:cs="Times New Roman"/>
          <w:sz w:val="24"/>
        </w:rPr>
      </w:pPr>
      <w:r w:rsidRPr="00BE52E5">
        <w:rPr>
          <w:rFonts w:ascii="Times New Roman" w:hAnsi="Times New Roman" w:cs="Times New Roman"/>
          <w:sz w:val="24"/>
        </w:rPr>
        <w:t xml:space="preserve">2.3.3 </w:t>
      </w:r>
      <w:r w:rsidR="00091807">
        <w:rPr>
          <w:rFonts w:ascii="Times New Roman" w:hAnsi="Times New Roman" w:cs="Times New Roman"/>
          <w:sz w:val="24"/>
        </w:rPr>
        <w:t>Mentor-Mentee Details</w:t>
      </w:r>
    </w:p>
    <w:p w:rsidR="0045609A" w:rsidRDefault="00FD28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details regarding the following can be accessed from the </w:t>
      </w:r>
      <w:proofErr w:type="spellStart"/>
      <w:r>
        <w:rPr>
          <w:rFonts w:ascii="Times New Roman" w:hAnsi="Times New Roman" w:cs="Times New Roman"/>
          <w:sz w:val="24"/>
        </w:rPr>
        <w:t>weblinks</w:t>
      </w:r>
      <w:proofErr w:type="spellEnd"/>
      <w:r>
        <w:rPr>
          <w:rFonts w:ascii="Times New Roman" w:hAnsi="Times New Roman" w:cs="Times New Roman"/>
          <w:sz w:val="24"/>
        </w:rPr>
        <w:t xml:space="preserve"> provided.</w:t>
      </w:r>
    </w:p>
    <w:tbl>
      <w:tblPr>
        <w:tblStyle w:val="TableGrid"/>
        <w:tblW w:w="0" w:type="auto"/>
        <w:tblLook w:val="04A0"/>
      </w:tblPr>
      <w:tblGrid>
        <w:gridCol w:w="654"/>
        <w:gridCol w:w="4593"/>
        <w:gridCol w:w="3995"/>
      </w:tblGrid>
      <w:tr w:rsidR="007F25A8" w:rsidTr="008B7A03">
        <w:tc>
          <w:tcPr>
            <w:tcW w:w="654" w:type="dxa"/>
          </w:tcPr>
          <w:p w:rsidR="007F25A8" w:rsidRDefault="00717A46" w:rsidP="00717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93" w:type="dxa"/>
          </w:tcPr>
          <w:p w:rsidR="007F25A8" w:rsidRDefault="00717A46" w:rsidP="00717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2859">
              <w:rPr>
                <w:rFonts w:ascii="Times New Roman" w:hAnsi="Times New Roman" w:cs="Times New Roman"/>
                <w:sz w:val="24"/>
              </w:rPr>
              <w:t xml:space="preserve">E-Copy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FD2859">
              <w:rPr>
                <w:rFonts w:ascii="Times New Roman" w:hAnsi="Times New Roman" w:cs="Times New Roman"/>
                <w:sz w:val="24"/>
              </w:rPr>
              <w:t>f Approved Mentor List signed by the Principal</w:t>
            </w:r>
          </w:p>
          <w:p w:rsidR="00960113" w:rsidRDefault="00960113" w:rsidP="00717A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7A46" w:rsidRDefault="00717A46" w:rsidP="00717A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5" w:type="dxa"/>
          </w:tcPr>
          <w:p w:rsidR="007F25A8" w:rsidRDefault="00E0177E" w:rsidP="00FD2859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AE44CA" w:rsidRPr="00E0177E">
                <w:rPr>
                  <w:rStyle w:val="Hyperlink"/>
                  <w:rFonts w:ascii="Times New Roman" w:hAnsi="Times New Roman" w:cs="Times New Roman"/>
                  <w:sz w:val="24"/>
                </w:rPr>
                <w:t>http://www.gvgvc.ac.in/naac/Criterion-II/2.3.3-e-copy-of-Approved-Mentor-List.pdf</w:t>
              </w:r>
            </w:hyperlink>
          </w:p>
        </w:tc>
      </w:tr>
      <w:tr w:rsidR="007F25A8" w:rsidTr="008B7A03">
        <w:tc>
          <w:tcPr>
            <w:tcW w:w="654" w:type="dxa"/>
          </w:tcPr>
          <w:p w:rsidR="007F25A8" w:rsidRDefault="00717A46" w:rsidP="00717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93" w:type="dxa"/>
          </w:tcPr>
          <w:p w:rsidR="007F25A8" w:rsidRDefault="00717A46" w:rsidP="00717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2859">
              <w:rPr>
                <w:rFonts w:ascii="Times New Roman" w:hAnsi="Times New Roman" w:cs="Times New Roman"/>
                <w:sz w:val="24"/>
              </w:rPr>
              <w:t>Allot</w:t>
            </w:r>
            <w:r>
              <w:rPr>
                <w:rFonts w:ascii="Times New Roman" w:hAnsi="Times New Roman" w:cs="Times New Roman"/>
                <w:sz w:val="24"/>
              </w:rPr>
              <w:t>ment Order of Mentor to Mentees</w:t>
            </w:r>
            <w:r w:rsidR="0089414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894140" w:rsidRPr="00301AB0">
              <w:rPr>
                <w:rFonts w:ascii="Times New Roman" w:hAnsi="Times New Roman" w:cs="Times New Roman"/>
                <w:b/>
                <w:sz w:val="24"/>
              </w:rPr>
              <w:t>Ward Manual</w:t>
            </w:r>
          </w:p>
          <w:p w:rsidR="00960113" w:rsidRDefault="00960113" w:rsidP="00717A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7A46" w:rsidRDefault="00717A46" w:rsidP="00717A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5" w:type="dxa"/>
          </w:tcPr>
          <w:p w:rsidR="007F25A8" w:rsidRDefault="00E0177E" w:rsidP="00FD2859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385E60" w:rsidRPr="00E0177E">
                <w:rPr>
                  <w:rStyle w:val="Hyperlink"/>
                  <w:rFonts w:ascii="Times New Roman" w:hAnsi="Times New Roman" w:cs="Times New Roman"/>
                  <w:sz w:val="24"/>
                </w:rPr>
                <w:t>http://www.gvgvc.ac.in/naac/Criterion-II/2.3.3-Ward-Manual.pdf</w:t>
              </w:r>
            </w:hyperlink>
          </w:p>
        </w:tc>
      </w:tr>
      <w:tr w:rsidR="007F25A8" w:rsidTr="008B7A03">
        <w:tc>
          <w:tcPr>
            <w:tcW w:w="654" w:type="dxa"/>
          </w:tcPr>
          <w:p w:rsidR="007F25A8" w:rsidRDefault="00717A46" w:rsidP="00717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93" w:type="dxa"/>
          </w:tcPr>
          <w:p w:rsidR="00717A46" w:rsidRDefault="00717A46" w:rsidP="00301A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2859">
              <w:rPr>
                <w:rFonts w:ascii="Times New Roman" w:hAnsi="Times New Roman" w:cs="Times New Roman"/>
                <w:sz w:val="24"/>
              </w:rPr>
              <w:t>Circular</w:t>
            </w:r>
            <w:r w:rsidR="002901FB">
              <w:rPr>
                <w:rFonts w:ascii="Times New Roman" w:hAnsi="Times New Roman" w:cs="Times New Roman"/>
                <w:sz w:val="24"/>
              </w:rPr>
              <w:t>s</w:t>
            </w:r>
            <w:r w:rsidRPr="00FD2859">
              <w:rPr>
                <w:rFonts w:ascii="Times New Roman" w:hAnsi="Times New Roman" w:cs="Times New Roman"/>
                <w:sz w:val="24"/>
              </w:rPr>
              <w:t xml:space="preserve"> pertaining to </w:t>
            </w:r>
            <w:r w:rsidR="00B45096">
              <w:rPr>
                <w:rFonts w:ascii="Times New Roman" w:hAnsi="Times New Roman" w:cs="Times New Roman"/>
                <w:sz w:val="24"/>
              </w:rPr>
              <w:t>mentor-</w:t>
            </w:r>
            <w:r w:rsidR="00B45096" w:rsidRPr="00FD2859">
              <w:rPr>
                <w:rFonts w:ascii="Times New Roman" w:hAnsi="Times New Roman" w:cs="Times New Roman"/>
                <w:sz w:val="24"/>
              </w:rPr>
              <w:t xml:space="preserve">mentee </w:t>
            </w:r>
            <w:r w:rsidR="00B45096">
              <w:rPr>
                <w:rFonts w:ascii="Times New Roman" w:hAnsi="Times New Roman" w:cs="Times New Roman"/>
                <w:sz w:val="24"/>
              </w:rPr>
              <w:t>allotment</w:t>
            </w:r>
            <w:bookmarkStart w:id="0" w:name="_GoBack"/>
            <w:bookmarkEnd w:id="0"/>
          </w:p>
          <w:p w:rsidR="00301AB0" w:rsidRDefault="00301AB0" w:rsidP="00301A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5" w:type="dxa"/>
          </w:tcPr>
          <w:p w:rsidR="007F25A8" w:rsidRDefault="00E0177E" w:rsidP="00FD2859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A60ECE" w:rsidRPr="00E0177E">
                <w:rPr>
                  <w:rStyle w:val="Hyperlink"/>
                  <w:rFonts w:ascii="Times New Roman" w:hAnsi="Times New Roman" w:cs="Times New Roman"/>
                  <w:sz w:val="24"/>
                </w:rPr>
                <w:t>http://www.gvgvc.ac.in/naac/Criterion-II/2.3.3-Circulars-relating-to-Mentor-Mentee-Allotment.pdf</w:t>
              </w:r>
            </w:hyperlink>
          </w:p>
        </w:tc>
      </w:tr>
    </w:tbl>
    <w:p w:rsidR="007F25A8" w:rsidRDefault="007F25A8" w:rsidP="00FD2859">
      <w:pPr>
        <w:rPr>
          <w:rFonts w:ascii="Times New Roman" w:hAnsi="Times New Roman" w:cs="Times New Roman"/>
          <w:sz w:val="24"/>
        </w:rPr>
      </w:pPr>
    </w:p>
    <w:p w:rsidR="008B7A03" w:rsidRPr="00D36DD7" w:rsidRDefault="008B7A03" w:rsidP="008B7A03">
      <w:pPr>
        <w:rPr>
          <w:rFonts w:ascii="Times New Roman" w:hAnsi="Times New Roman" w:cs="Times New Roman"/>
          <w:b/>
          <w:sz w:val="24"/>
        </w:rPr>
      </w:pPr>
      <w:r w:rsidRPr="00D36DD7">
        <w:rPr>
          <w:rFonts w:ascii="Times New Roman" w:hAnsi="Times New Roman" w:cs="Times New Roman"/>
          <w:b/>
          <w:sz w:val="24"/>
        </w:rPr>
        <w:t>Time Table for Mentor-Mentee Interaction - 2017-2018 - Even Semester</w:t>
      </w:r>
    </w:p>
    <w:p w:rsidR="008B7A03" w:rsidRDefault="008B7A03" w:rsidP="008B7A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mentors are expected to c</w:t>
      </w:r>
      <w:r w:rsidRPr="00460818">
        <w:rPr>
          <w:rFonts w:ascii="Times New Roman" w:hAnsi="Times New Roman" w:cs="Times New Roman"/>
          <w:sz w:val="24"/>
        </w:rPr>
        <w:t xml:space="preserve">onduct formal Tutor – Ward meeting twice a semester </w:t>
      </w:r>
      <w:r w:rsidRPr="00460818">
        <w:rPr>
          <w:rFonts w:ascii="Times New Roman" w:hAnsi="Times New Roman" w:cs="Times New Roman"/>
          <w:b/>
          <w:sz w:val="24"/>
          <w:highlight w:val="green"/>
        </w:rPr>
        <w:t>within a fortnight of the conduct of internal tests</w:t>
      </w:r>
      <w:r w:rsidRPr="00460818">
        <w:rPr>
          <w:rFonts w:ascii="Times New Roman" w:hAnsi="Times New Roman" w:cs="Times New Roman"/>
          <w:sz w:val="24"/>
        </w:rPr>
        <w:t>, to observe the progress of the student.</w:t>
      </w:r>
      <w:r>
        <w:rPr>
          <w:rFonts w:ascii="Times New Roman" w:hAnsi="Times New Roman" w:cs="Times New Roman"/>
          <w:sz w:val="24"/>
        </w:rPr>
        <w:t xml:space="preserve"> The mentors meet their wards as and when the situation warrants. The schedule to meet the mentees during the Even Semester of 2017-2018 is provided below:</w:t>
      </w:r>
    </w:p>
    <w:p w:rsidR="008B7A03" w:rsidRDefault="008B7A03" w:rsidP="008B7A0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Table for Mentor Mentee Interaction 2017-2018 – Even Semester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</w:tblGrid>
      <w:tr w:rsidR="008B7A03" w:rsidTr="00CC2345">
        <w:trPr>
          <w:jc w:val="center"/>
        </w:trPr>
        <w:tc>
          <w:tcPr>
            <w:tcW w:w="3080" w:type="dxa"/>
          </w:tcPr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3081" w:type="dxa"/>
          </w:tcPr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</w:t>
            </w:r>
          </w:p>
        </w:tc>
      </w:tr>
      <w:tr w:rsidR="008B7A03" w:rsidTr="00CC2345">
        <w:trPr>
          <w:jc w:val="center"/>
        </w:trPr>
        <w:tc>
          <w:tcPr>
            <w:tcW w:w="3080" w:type="dxa"/>
          </w:tcPr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06-02-2018 to 16-02-2018</w:t>
            </w:r>
          </w:p>
        </w:tc>
        <w:tc>
          <w:tcPr>
            <w:tcW w:w="3081" w:type="dxa"/>
          </w:tcPr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p.m. to 1.30 p.m.</w:t>
            </w:r>
          </w:p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 p.m. to 5.00 p.m.</w:t>
            </w:r>
          </w:p>
        </w:tc>
      </w:tr>
      <w:tr w:rsidR="008B7A03" w:rsidTr="00CC2345">
        <w:trPr>
          <w:jc w:val="center"/>
        </w:trPr>
        <w:tc>
          <w:tcPr>
            <w:tcW w:w="3080" w:type="dxa"/>
          </w:tcPr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23-03-2018 to 28-03-2018</w:t>
            </w:r>
          </w:p>
        </w:tc>
        <w:tc>
          <w:tcPr>
            <w:tcW w:w="3081" w:type="dxa"/>
          </w:tcPr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p.m. to 1.30 p.m.</w:t>
            </w:r>
          </w:p>
          <w:p w:rsidR="008B7A03" w:rsidRDefault="008B7A03" w:rsidP="00CC23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 p.m. to 5.00 p.m.</w:t>
            </w:r>
          </w:p>
        </w:tc>
      </w:tr>
    </w:tbl>
    <w:p w:rsidR="008B7A03" w:rsidRPr="006000DB" w:rsidRDefault="008B7A03" w:rsidP="008B7A0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B7A03" w:rsidRDefault="008B7A03" w:rsidP="00FD2859">
      <w:pPr>
        <w:rPr>
          <w:rFonts w:ascii="Times New Roman" w:hAnsi="Times New Roman" w:cs="Times New Roman"/>
          <w:sz w:val="24"/>
        </w:rPr>
      </w:pPr>
    </w:p>
    <w:sectPr w:rsidR="008B7A03" w:rsidSect="008A2709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0209"/>
    <w:rsid w:val="00091807"/>
    <w:rsid w:val="002901FB"/>
    <w:rsid w:val="00301AB0"/>
    <w:rsid w:val="003044B1"/>
    <w:rsid w:val="00376833"/>
    <w:rsid w:val="00385E60"/>
    <w:rsid w:val="003B006D"/>
    <w:rsid w:val="003F0209"/>
    <w:rsid w:val="0045609A"/>
    <w:rsid w:val="004921F6"/>
    <w:rsid w:val="00717A46"/>
    <w:rsid w:val="007867BE"/>
    <w:rsid w:val="007F25A8"/>
    <w:rsid w:val="00894140"/>
    <w:rsid w:val="008A2709"/>
    <w:rsid w:val="008B7A03"/>
    <w:rsid w:val="00960113"/>
    <w:rsid w:val="00A60ECE"/>
    <w:rsid w:val="00AE44CA"/>
    <w:rsid w:val="00B45096"/>
    <w:rsid w:val="00BE52E5"/>
    <w:rsid w:val="00D36DD7"/>
    <w:rsid w:val="00D71D07"/>
    <w:rsid w:val="00E0177E"/>
    <w:rsid w:val="00E04591"/>
    <w:rsid w:val="00FD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5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5E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gvc.ac.in/naac/Criterion-II/2.3.3-Circulars-relating-to-Mentor-Mentee-Allotment.pdf" TargetMode="External"/><Relationship Id="rId5" Type="http://schemas.openxmlformats.org/officeDocument/2006/relationships/hyperlink" Target="http://www.gvgvc.ac.in/naac/Criterion-II/2.3.3-Ward-Manual.pdf" TargetMode="External"/><Relationship Id="rId4" Type="http://schemas.openxmlformats.org/officeDocument/2006/relationships/hyperlink" Target="http://www.gvgvc.ac.in/naac/Criterion-II/2.3.3-e-copy-of-Approved-Mentor-List.pd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Hewlet-Packard</dc:creator>
  <cp:lastModifiedBy>lab5-1</cp:lastModifiedBy>
  <cp:revision>2</cp:revision>
  <dcterms:created xsi:type="dcterms:W3CDTF">2019-02-07T13:00:00Z</dcterms:created>
  <dcterms:modified xsi:type="dcterms:W3CDTF">2019-02-07T13:00:00Z</dcterms:modified>
</cp:coreProperties>
</file>